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7CA5" w14:textId="27A40509" w:rsidR="00CE080C" w:rsidRDefault="00CA7F7D" w:rsidP="00AE3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922">
        <w:rPr>
          <w:rFonts w:ascii="Times New Roman" w:hAnsi="Times New Roman" w:cs="Times New Roman"/>
          <w:b/>
          <w:sz w:val="24"/>
          <w:szCs w:val="24"/>
        </w:rPr>
        <w:t>HRIPA d.o.o.</w:t>
      </w:r>
    </w:p>
    <w:p w14:paraId="5A620229" w14:textId="05B72262" w:rsidR="00AE3922" w:rsidRDefault="00AE3922" w:rsidP="00AE3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Marnjiva 23</w:t>
      </w:r>
    </w:p>
    <w:p w14:paraId="5DAEAC4B" w14:textId="69BAF2A9" w:rsidR="00AE3922" w:rsidRDefault="00AE3922" w:rsidP="00AE3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23272 KALI</w:t>
      </w:r>
    </w:p>
    <w:p w14:paraId="4E431C13" w14:textId="6284606D" w:rsidR="00CE080C" w:rsidRDefault="00796228" w:rsidP="00CE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Kali, dana  </w:t>
      </w:r>
      <w:r w:rsidR="00860BCA">
        <w:rPr>
          <w:rFonts w:ascii="Times New Roman" w:hAnsi="Times New Roman" w:cs="Times New Roman"/>
          <w:sz w:val="24"/>
          <w:szCs w:val="24"/>
        </w:rPr>
        <w:t>2</w:t>
      </w:r>
      <w:r w:rsidR="00AE392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0BCA">
        <w:rPr>
          <w:rFonts w:ascii="Times New Roman" w:hAnsi="Times New Roman" w:cs="Times New Roman"/>
          <w:sz w:val="24"/>
          <w:szCs w:val="24"/>
        </w:rPr>
        <w:t>0</w:t>
      </w:r>
      <w:r w:rsidR="00AE3922">
        <w:rPr>
          <w:rFonts w:ascii="Times New Roman" w:hAnsi="Times New Roman" w:cs="Times New Roman"/>
          <w:sz w:val="24"/>
          <w:szCs w:val="24"/>
        </w:rPr>
        <w:t>1</w:t>
      </w:r>
      <w:r w:rsidR="0075347C">
        <w:rPr>
          <w:rFonts w:ascii="Times New Roman" w:hAnsi="Times New Roman" w:cs="Times New Roman"/>
          <w:sz w:val="24"/>
          <w:szCs w:val="24"/>
        </w:rPr>
        <w:t>.202</w:t>
      </w:r>
      <w:r w:rsidR="00AE3922">
        <w:rPr>
          <w:rFonts w:ascii="Times New Roman" w:hAnsi="Times New Roman" w:cs="Times New Roman"/>
          <w:sz w:val="24"/>
          <w:szCs w:val="24"/>
        </w:rPr>
        <w:t>5</w:t>
      </w:r>
      <w:r w:rsidR="00CA7F7D">
        <w:rPr>
          <w:rFonts w:ascii="Times New Roman" w:hAnsi="Times New Roman" w:cs="Times New Roman"/>
          <w:sz w:val="24"/>
          <w:szCs w:val="24"/>
        </w:rPr>
        <w:t>. godine</w:t>
      </w:r>
      <w:r w:rsidR="00CE080C">
        <w:rPr>
          <w:rFonts w:ascii="Times New Roman" w:hAnsi="Times New Roman" w:cs="Times New Roman"/>
          <w:sz w:val="24"/>
          <w:szCs w:val="24"/>
        </w:rPr>
        <w:t>.</w:t>
      </w:r>
    </w:p>
    <w:p w14:paraId="7F98E15C" w14:textId="77777777" w:rsidR="00366F36" w:rsidRDefault="00366F36"/>
    <w:p w14:paraId="270A8C2C" w14:textId="701F589F" w:rsidR="00646C89" w:rsidRPr="00366F36" w:rsidRDefault="00F13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6F4BD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Pravilnika  o provedbi postupka jednostavne nabave</w:t>
      </w:r>
      <w:r w:rsidR="006F4BDB">
        <w:rPr>
          <w:rFonts w:ascii="Times New Roman" w:hAnsi="Times New Roman" w:cs="Times New Roman"/>
          <w:sz w:val="24"/>
          <w:szCs w:val="24"/>
        </w:rPr>
        <w:t xml:space="preserve"> od 23.01.2023.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BCA">
        <w:rPr>
          <w:rFonts w:ascii="Times New Roman" w:hAnsi="Times New Roman" w:cs="Times New Roman"/>
          <w:sz w:val="24"/>
          <w:szCs w:val="24"/>
        </w:rPr>
        <w:t>u postupku jednostavne nabave</w:t>
      </w:r>
      <w:r w:rsidR="0021584A">
        <w:rPr>
          <w:rFonts w:ascii="Times New Roman" w:hAnsi="Times New Roman" w:cs="Times New Roman"/>
          <w:sz w:val="24"/>
          <w:szCs w:val="24"/>
        </w:rPr>
        <w:t xml:space="preserve"> </w:t>
      </w:r>
      <w:r w:rsidR="00646C89" w:rsidRPr="00366F36">
        <w:rPr>
          <w:rFonts w:ascii="Times New Roman" w:hAnsi="Times New Roman" w:cs="Times New Roman"/>
          <w:sz w:val="24"/>
          <w:szCs w:val="24"/>
        </w:rPr>
        <w:t xml:space="preserve"> </w:t>
      </w:r>
      <w:r w:rsidR="00AE3922">
        <w:rPr>
          <w:rFonts w:ascii="Times New Roman" w:hAnsi="Times New Roman" w:cs="Times New Roman"/>
          <w:sz w:val="24"/>
          <w:szCs w:val="24"/>
        </w:rPr>
        <w:t>direktor Hripe d.o.o., Frank Mišlov</w:t>
      </w:r>
      <w:r w:rsidR="00646C89" w:rsidRPr="00366F36">
        <w:rPr>
          <w:rFonts w:ascii="Times New Roman" w:hAnsi="Times New Roman" w:cs="Times New Roman"/>
          <w:sz w:val="24"/>
          <w:szCs w:val="24"/>
        </w:rPr>
        <w:t xml:space="preserve"> </w:t>
      </w:r>
      <w:r w:rsidR="0001148E">
        <w:rPr>
          <w:rFonts w:ascii="Times New Roman" w:hAnsi="Times New Roman" w:cs="Times New Roman"/>
          <w:sz w:val="24"/>
          <w:szCs w:val="24"/>
        </w:rPr>
        <w:t xml:space="preserve"> </w:t>
      </w:r>
      <w:r w:rsidR="00646C89" w:rsidRPr="00366F36">
        <w:rPr>
          <w:rFonts w:ascii="Times New Roman" w:hAnsi="Times New Roman" w:cs="Times New Roman"/>
          <w:sz w:val="24"/>
          <w:szCs w:val="24"/>
        </w:rPr>
        <w:t>donosi:</w:t>
      </w:r>
    </w:p>
    <w:p w14:paraId="5AB0304D" w14:textId="77777777" w:rsidR="00646C89" w:rsidRDefault="00646C89"/>
    <w:p w14:paraId="3439DC48" w14:textId="77777777" w:rsidR="003C6193" w:rsidRDefault="003C6193" w:rsidP="00CE0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14:paraId="2AC4759F" w14:textId="77777777" w:rsidR="00AA48AF" w:rsidRDefault="00AA48AF" w:rsidP="00CE0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AF">
        <w:rPr>
          <w:rFonts w:ascii="Times New Roman" w:hAnsi="Times New Roman" w:cs="Times New Roman"/>
          <w:b/>
          <w:sz w:val="24"/>
          <w:szCs w:val="24"/>
        </w:rPr>
        <w:t xml:space="preserve"> O ODABIRU</w:t>
      </w:r>
      <w:r w:rsidR="003C6193">
        <w:rPr>
          <w:rFonts w:ascii="Times New Roman" w:hAnsi="Times New Roman" w:cs="Times New Roman"/>
          <w:b/>
          <w:sz w:val="24"/>
          <w:szCs w:val="24"/>
        </w:rPr>
        <w:t xml:space="preserve"> NAJPOVOLJNIJE </w:t>
      </w:r>
      <w:r w:rsidR="00646C89">
        <w:rPr>
          <w:rFonts w:ascii="Times New Roman" w:hAnsi="Times New Roman" w:cs="Times New Roman"/>
          <w:b/>
          <w:sz w:val="24"/>
          <w:szCs w:val="24"/>
        </w:rPr>
        <w:t xml:space="preserve"> PONUDE </w:t>
      </w:r>
    </w:p>
    <w:p w14:paraId="51E84593" w14:textId="71472276" w:rsidR="007B04BC" w:rsidRDefault="00AE3922" w:rsidP="00473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NABAVU RABLJENOG KOMBI VOZILA-OTVORENI KIPER SA DUPLOM KABINOM OD DO 3,5 T</w:t>
      </w:r>
    </w:p>
    <w:p w14:paraId="56C1FC35" w14:textId="77777777" w:rsidR="004731B7" w:rsidRDefault="004731B7" w:rsidP="00473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554FE" w14:textId="77777777" w:rsidR="00646C89" w:rsidRDefault="00646C89" w:rsidP="007B04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CA8903" w14:textId="77777777" w:rsidR="00EE1F91" w:rsidRDefault="002853D9" w:rsidP="007B04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E18D7">
        <w:rPr>
          <w:rFonts w:ascii="Times New Roman" w:hAnsi="Times New Roman" w:cs="Times New Roman"/>
          <w:b/>
          <w:sz w:val="24"/>
          <w:szCs w:val="24"/>
        </w:rPr>
        <w:t xml:space="preserve"> PODATCI O JAVNOM</w:t>
      </w:r>
      <w:r w:rsidR="00646C89">
        <w:rPr>
          <w:rFonts w:ascii="Times New Roman" w:hAnsi="Times New Roman" w:cs="Times New Roman"/>
          <w:b/>
          <w:sz w:val="24"/>
          <w:szCs w:val="24"/>
        </w:rPr>
        <w:t xml:space="preserve"> NARUČITELJ</w:t>
      </w:r>
      <w:r w:rsidR="009E18D7">
        <w:rPr>
          <w:rFonts w:ascii="Times New Roman" w:hAnsi="Times New Roman" w:cs="Times New Roman"/>
          <w:b/>
          <w:sz w:val="24"/>
          <w:szCs w:val="24"/>
        </w:rPr>
        <w:t>U</w:t>
      </w:r>
      <w:r w:rsidR="00646C8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43AE7D0" w14:textId="77777777" w:rsidR="00AE3922" w:rsidRDefault="00AE3922" w:rsidP="00AE3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HRIPA d.o.o.</w:t>
      </w:r>
    </w:p>
    <w:p w14:paraId="32DBD115" w14:textId="77777777" w:rsidR="00AE3922" w:rsidRDefault="00AE3922" w:rsidP="00AE3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Marnjiva 23</w:t>
      </w:r>
    </w:p>
    <w:p w14:paraId="35F0E726" w14:textId="77777777" w:rsidR="00AE3922" w:rsidRDefault="00AE3922" w:rsidP="00AE3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23272 KALI</w:t>
      </w:r>
    </w:p>
    <w:p w14:paraId="742C853F" w14:textId="77777777" w:rsidR="0001148E" w:rsidRPr="0013253A" w:rsidRDefault="0001148E" w:rsidP="007B0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3EF6F" w14:textId="25107E3A" w:rsidR="0083332C" w:rsidRDefault="002853D9" w:rsidP="002A4C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46C89">
        <w:rPr>
          <w:rFonts w:ascii="Times New Roman" w:hAnsi="Times New Roman" w:cs="Times New Roman"/>
          <w:b/>
          <w:sz w:val="24"/>
          <w:szCs w:val="24"/>
        </w:rPr>
        <w:t>PREDMET NABAVE:</w:t>
      </w:r>
      <w:r w:rsidR="00646C89" w:rsidRPr="00646C89">
        <w:rPr>
          <w:rFonts w:ascii="Times New Roman" w:hAnsi="Times New Roman" w:cs="Times New Roman"/>
          <w:sz w:val="24"/>
          <w:szCs w:val="24"/>
        </w:rPr>
        <w:t xml:space="preserve"> </w:t>
      </w:r>
      <w:r w:rsidR="00796228">
        <w:rPr>
          <w:rFonts w:ascii="Times New Roman" w:hAnsi="Times New Roman" w:cs="Times New Roman"/>
          <w:sz w:val="24"/>
          <w:szCs w:val="24"/>
        </w:rPr>
        <w:t xml:space="preserve"> </w:t>
      </w:r>
      <w:r w:rsidR="00AE3922">
        <w:rPr>
          <w:rFonts w:ascii="Times New Roman" w:hAnsi="Times New Roman" w:cs="Times New Roman"/>
          <w:b/>
          <w:sz w:val="24"/>
          <w:szCs w:val="24"/>
        </w:rPr>
        <w:t>Nabava rabljenog kombi vozila-otvoreni kiper sa duplom kabinom od 3,5 t</w:t>
      </w:r>
    </w:p>
    <w:p w14:paraId="6B00B400" w14:textId="2A95499F" w:rsidR="0001148E" w:rsidRDefault="0001148E" w:rsidP="00011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6566B" w14:textId="49C523C9" w:rsidR="0075347C" w:rsidRPr="004731B7" w:rsidRDefault="00796228" w:rsidP="00011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332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Ev.br. JN-</w:t>
      </w:r>
      <w:r w:rsidR="00AE392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AE3922">
        <w:rPr>
          <w:rFonts w:ascii="Times New Roman" w:hAnsi="Times New Roman" w:cs="Times New Roman"/>
          <w:sz w:val="24"/>
          <w:szCs w:val="24"/>
        </w:rPr>
        <w:t>5</w:t>
      </w:r>
    </w:p>
    <w:p w14:paraId="2F2E086F" w14:textId="77777777" w:rsidR="0013253A" w:rsidRPr="004731B7" w:rsidRDefault="0013253A" w:rsidP="007B0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E9532" w14:textId="3DA52A79" w:rsidR="00646C89" w:rsidRPr="002853D9" w:rsidRDefault="002853D9" w:rsidP="007B0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6C89">
        <w:rPr>
          <w:rFonts w:ascii="Times New Roman" w:hAnsi="Times New Roman" w:cs="Times New Roman"/>
          <w:b/>
          <w:sz w:val="24"/>
          <w:szCs w:val="24"/>
        </w:rPr>
        <w:t xml:space="preserve">PROCIJENJENA </w:t>
      </w:r>
      <w:r w:rsidR="009E18D7">
        <w:rPr>
          <w:rFonts w:ascii="Times New Roman" w:hAnsi="Times New Roman" w:cs="Times New Roman"/>
          <w:b/>
          <w:sz w:val="24"/>
          <w:szCs w:val="24"/>
        </w:rPr>
        <w:t xml:space="preserve">VRIJEDNOST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PREDMETA NABAVE: </w:t>
      </w:r>
      <w:r w:rsidR="002A4C04">
        <w:rPr>
          <w:rFonts w:ascii="Times New Roman" w:hAnsi="Times New Roman" w:cs="Times New Roman"/>
          <w:sz w:val="24"/>
          <w:szCs w:val="24"/>
        </w:rPr>
        <w:t>2</w:t>
      </w:r>
      <w:r w:rsidR="00AE3922">
        <w:rPr>
          <w:rFonts w:ascii="Times New Roman" w:hAnsi="Times New Roman" w:cs="Times New Roman"/>
          <w:sz w:val="24"/>
          <w:szCs w:val="24"/>
        </w:rPr>
        <w:t>6</w:t>
      </w:r>
      <w:r w:rsidR="002A4C04">
        <w:rPr>
          <w:rFonts w:ascii="Times New Roman" w:hAnsi="Times New Roman" w:cs="Times New Roman"/>
          <w:sz w:val="24"/>
          <w:szCs w:val="24"/>
        </w:rPr>
        <w:t>.</w:t>
      </w:r>
      <w:r w:rsidR="00AE3922">
        <w:rPr>
          <w:rFonts w:ascii="Times New Roman" w:hAnsi="Times New Roman" w:cs="Times New Roman"/>
          <w:sz w:val="24"/>
          <w:szCs w:val="24"/>
        </w:rPr>
        <w:t>4</w:t>
      </w:r>
      <w:r w:rsidR="002A4C04">
        <w:rPr>
          <w:rFonts w:ascii="Times New Roman" w:hAnsi="Times New Roman" w:cs="Times New Roman"/>
          <w:sz w:val="24"/>
          <w:szCs w:val="24"/>
        </w:rPr>
        <w:t>00,00</w:t>
      </w:r>
      <w:r w:rsidR="0083332C">
        <w:rPr>
          <w:rFonts w:ascii="Times New Roman" w:hAnsi="Times New Roman" w:cs="Times New Roman"/>
          <w:sz w:val="24"/>
          <w:szCs w:val="24"/>
        </w:rPr>
        <w:t xml:space="preserve"> eura</w:t>
      </w:r>
      <w:r w:rsidRPr="00285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53D9">
        <w:rPr>
          <w:rFonts w:ascii="Times New Roman" w:hAnsi="Times New Roman" w:cs="Times New Roman"/>
          <w:sz w:val="24"/>
          <w:szCs w:val="24"/>
        </w:rPr>
        <w:t>(bez</w:t>
      </w:r>
      <w:r w:rsidR="0001148E">
        <w:rPr>
          <w:rFonts w:ascii="Times New Roman" w:hAnsi="Times New Roman" w:cs="Times New Roman"/>
          <w:sz w:val="24"/>
          <w:szCs w:val="24"/>
        </w:rPr>
        <w:t xml:space="preserve"> </w:t>
      </w:r>
      <w:r w:rsidRPr="002853D9">
        <w:rPr>
          <w:rFonts w:ascii="Times New Roman" w:hAnsi="Times New Roman" w:cs="Times New Roman"/>
          <w:sz w:val="24"/>
          <w:szCs w:val="24"/>
        </w:rPr>
        <w:t>PDV)</w:t>
      </w:r>
    </w:p>
    <w:p w14:paraId="1D0E8D76" w14:textId="77777777" w:rsidR="009501CB" w:rsidRDefault="009501CB" w:rsidP="007F7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5A9BA" w14:textId="77777777" w:rsidR="002853D9" w:rsidRDefault="002853D9" w:rsidP="00646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46C89">
        <w:rPr>
          <w:rFonts w:ascii="Times New Roman" w:hAnsi="Times New Roman" w:cs="Times New Roman"/>
          <w:b/>
          <w:sz w:val="24"/>
          <w:szCs w:val="24"/>
        </w:rPr>
        <w:t xml:space="preserve">NAZIV </w:t>
      </w:r>
      <w:r w:rsidR="009E1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C89">
        <w:rPr>
          <w:rFonts w:ascii="Times New Roman" w:hAnsi="Times New Roman" w:cs="Times New Roman"/>
          <w:b/>
          <w:sz w:val="24"/>
          <w:szCs w:val="24"/>
        </w:rPr>
        <w:t xml:space="preserve">PONUDITELJA ČIJA JE PONUDA ODABRANA ZA SKLAPANJE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B5D37D0" w14:textId="77777777" w:rsidR="00646C89" w:rsidRDefault="002853D9" w:rsidP="00646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6228">
        <w:rPr>
          <w:rFonts w:ascii="Times New Roman" w:hAnsi="Times New Roman" w:cs="Times New Roman"/>
          <w:b/>
          <w:sz w:val="24"/>
          <w:szCs w:val="24"/>
        </w:rPr>
        <w:t xml:space="preserve">UGOVORA O  JEDNOSTAVNOJ </w:t>
      </w:r>
      <w:r w:rsidR="00646C89">
        <w:rPr>
          <w:rFonts w:ascii="Times New Roman" w:hAnsi="Times New Roman" w:cs="Times New Roman"/>
          <w:b/>
          <w:sz w:val="24"/>
          <w:szCs w:val="24"/>
        </w:rPr>
        <w:t>NABAVI:</w:t>
      </w:r>
    </w:p>
    <w:p w14:paraId="0232E7FB" w14:textId="77777777" w:rsidR="00F13A9F" w:rsidRDefault="00F13A9F" w:rsidP="007F7B0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DFB481D" w14:textId="77777777" w:rsidR="00AE3922" w:rsidRPr="00AE3922" w:rsidRDefault="00AE3922" w:rsidP="00AE3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75554899"/>
      <w:r w:rsidRPr="00AE3922">
        <w:rPr>
          <w:rFonts w:ascii="Times New Roman" w:hAnsi="Times New Roman" w:cs="Times New Roman"/>
          <w:b/>
          <w:sz w:val="24"/>
          <w:szCs w:val="24"/>
        </w:rPr>
        <w:t>Techno Win Machine d.o.o., Sesvetska cesta 100/1, 10360 SESVETE OIB:99368838091</w:t>
      </w:r>
    </w:p>
    <w:p w14:paraId="4511CB51" w14:textId="77777777" w:rsidR="0083332C" w:rsidRPr="00BB499E" w:rsidRDefault="0083332C" w:rsidP="0083332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796072D3" w14:textId="77777777" w:rsidR="00AE3922" w:rsidRPr="009F23A1" w:rsidRDefault="002853D9" w:rsidP="00AE39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E1493">
        <w:rPr>
          <w:rFonts w:ascii="Times New Roman" w:hAnsi="Times New Roman" w:cs="Times New Roman"/>
          <w:b/>
          <w:sz w:val="24"/>
          <w:szCs w:val="24"/>
        </w:rPr>
        <w:t>RAZLOZ</w:t>
      </w:r>
      <w:r w:rsidR="00B73524">
        <w:rPr>
          <w:rFonts w:ascii="Times New Roman" w:hAnsi="Times New Roman" w:cs="Times New Roman"/>
          <w:b/>
          <w:sz w:val="24"/>
          <w:szCs w:val="24"/>
        </w:rPr>
        <w:t xml:space="preserve">I ODABIRA, OBILJEŽJA I PREDNOSTI ODABRANE PONUDE:  </w:t>
      </w:r>
      <w:r w:rsidR="007F7B06">
        <w:rPr>
          <w:rFonts w:ascii="Times New Roman" w:hAnsi="Times New Roman" w:cs="Times New Roman"/>
          <w:sz w:val="24"/>
          <w:szCs w:val="24"/>
        </w:rPr>
        <w:t>Sukladno  kriteriju  najniže cijene</w:t>
      </w:r>
      <w:r w:rsidR="00B73524" w:rsidRPr="00B73524">
        <w:rPr>
          <w:rFonts w:ascii="Times New Roman" w:hAnsi="Times New Roman" w:cs="Times New Roman"/>
          <w:sz w:val="24"/>
          <w:szCs w:val="24"/>
        </w:rPr>
        <w:t xml:space="preserve">, kao najpovoljnija ponuda odabire se </w:t>
      </w:r>
      <w:r w:rsidR="00F13A9F">
        <w:rPr>
          <w:rFonts w:ascii="Times New Roman" w:hAnsi="Times New Roman" w:cs="Times New Roman"/>
          <w:sz w:val="24"/>
          <w:szCs w:val="24"/>
        </w:rPr>
        <w:t xml:space="preserve"> </w:t>
      </w:r>
      <w:r w:rsidR="00B73524" w:rsidRPr="00B73524">
        <w:rPr>
          <w:rFonts w:ascii="Times New Roman" w:hAnsi="Times New Roman" w:cs="Times New Roman"/>
          <w:sz w:val="24"/>
          <w:szCs w:val="24"/>
        </w:rPr>
        <w:t xml:space="preserve">ponuda </w:t>
      </w:r>
      <w:r w:rsidR="007F7B06">
        <w:rPr>
          <w:rFonts w:ascii="Times New Roman" w:hAnsi="Times New Roman" w:cs="Times New Roman"/>
          <w:sz w:val="24"/>
          <w:szCs w:val="24"/>
        </w:rPr>
        <w:t xml:space="preserve"> </w:t>
      </w:r>
      <w:r w:rsidR="00F13A9F">
        <w:rPr>
          <w:rFonts w:ascii="Times New Roman" w:hAnsi="Times New Roman" w:cs="Times New Roman"/>
          <w:sz w:val="24"/>
          <w:szCs w:val="24"/>
        </w:rPr>
        <w:t xml:space="preserve">br: </w:t>
      </w:r>
      <w:r w:rsidR="002A4C04">
        <w:rPr>
          <w:rFonts w:ascii="Times New Roman" w:hAnsi="Times New Roman" w:cs="Times New Roman"/>
          <w:sz w:val="24"/>
          <w:szCs w:val="24"/>
        </w:rPr>
        <w:t>2</w:t>
      </w:r>
      <w:r w:rsidR="00AE3922">
        <w:rPr>
          <w:rFonts w:ascii="Times New Roman" w:hAnsi="Times New Roman" w:cs="Times New Roman"/>
          <w:sz w:val="24"/>
          <w:szCs w:val="24"/>
        </w:rPr>
        <w:t xml:space="preserve">21 </w:t>
      </w:r>
      <w:r w:rsidR="00AE3922" w:rsidRPr="009F23A1">
        <w:rPr>
          <w:rFonts w:ascii="Times New Roman" w:hAnsi="Times New Roman" w:cs="Times New Roman"/>
          <w:bCs/>
          <w:sz w:val="24"/>
          <w:szCs w:val="24"/>
        </w:rPr>
        <w:t>Techno Win Machine d.o.o., Sesvetska cesta 100/1, 10360 SESVETE OIB:99368838091</w:t>
      </w:r>
    </w:p>
    <w:p w14:paraId="6C2149CA" w14:textId="6E36FA51" w:rsidR="007E64AE" w:rsidRPr="007F7B06" w:rsidRDefault="00B73524" w:rsidP="00753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3524">
        <w:rPr>
          <w:rFonts w:ascii="Times New Roman" w:hAnsi="Times New Roman" w:cs="Times New Roman"/>
          <w:sz w:val="24"/>
          <w:szCs w:val="24"/>
        </w:rPr>
        <w:t>u iznosu od</w:t>
      </w:r>
      <w:r w:rsidR="0001148E">
        <w:rPr>
          <w:rFonts w:ascii="Times New Roman" w:hAnsi="Times New Roman" w:cs="Times New Roman"/>
          <w:sz w:val="24"/>
          <w:szCs w:val="24"/>
        </w:rPr>
        <w:t xml:space="preserve"> </w:t>
      </w:r>
      <w:r w:rsidR="007F7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C04">
        <w:rPr>
          <w:rFonts w:ascii="Times New Roman" w:hAnsi="Times New Roman" w:cs="Times New Roman"/>
          <w:b/>
          <w:sz w:val="24"/>
          <w:szCs w:val="24"/>
        </w:rPr>
        <w:t>2</w:t>
      </w:r>
      <w:r w:rsidR="00AE3922">
        <w:rPr>
          <w:rFonts w:ascii="Times New Roman" w:hAnsi="Times New Roman" w:cs="Times New Roman"/>
          <w:b/>
          <w:sz w:val="24"/>
          <w:szCs w:val="24"/>
        </w:rPr>
        <w:t>6</w:t>
      </w:r>
      <w:r w:rsidR="002A4C04">
        <w:rPr>
          <w:rFonts w:ascii="Times New Roman" w:hAnsi="Times New Roman" w:cs="Times New Roman"/>
          <w:b/>
          <w:sz w:val="24"/>
          <w:szCs w:val="24"/>
        </w:rPr>
        <w:t>.</w:t>
      </w:r>
      <w:r w:rsidR="00AE3922">
        <w:rPr>
          <w:rFonts w:ascii="Times New Roman" w:hAnsi="Times New Roman" w:cs="Times New Roman"/>
          <w:b/>
          <w:sz w:val="24"/>
          <w:szCs w:val="24"/>
        </w:rPr>
        <w:t>4</w:t>
      </w:r>
      <w:r w:rsidR="002A4C04">
        <w:rPr>
          <w:rFonts w:ascii="Times New Roman" w:hAnsi="Times New Roman" w:cs="Times New Roman"/>
          <w:b/>
          <w:sz w:val="24"/>
          <w:szCs w:val="24"/>
        </w:rPr>
        <w:t>00,00</w:t>
      </w:r>
      <w:r w:rsidR="0083332C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2853D9" w:rsidRPr="00011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48E">
        <w:rPr>
          <w:rFonts w:ascii="Times New Roman" w:hAnsi="Times New Roman" w:cs="Times New Roman"/>
          <w:b/>
          <w:sz w:val="24"/>
          <w:szCs w:val="24"/>
        </w:rPr>
        <w:t>(bez PDV-a)</w:t>
      </w:r>
      <w:r>
        <w:rPr>
          <w:rFonts w:ascii="Times New Roman" w:hAnsi="Times New Roman" w:cs="Times New Roman"/>
          <w:sz w:val="24"/>
          <w:szCs w:val="24"/>
        </w:rPr>
        <w:t xml:space="preserve"> odnosno u iznosu  od </w:t>
      </w:r>
      <w:r w:rsidR="0001148E">
        <w:rPr>
          <w:rFonts w:ascii="Times New Roman" w:hAnsi="Times New Roman" w:cs="Times New Roman"/>
          <w:sz w:val="24"/>
          <w:szCs w:val="24"/>
        </w:rPr>
        <w:t xml:space="preserve"> </w:t>
      </w:r>
      <w:r w:rsidR="00AE3922">
        <w:rPr>
          <w:rFonts w:ascii="Times New Roman" w:hAnsi="Times New Roman" w:cs="Times New Roman"/>
          <w:b/>
          <w:sz w:val="24"/>
          <w:szCs w:val="24"/>
        </w:rPr>
        <w:t>33</w:t>
      </w:r>
      <w:r w:rsidR="002A4C04">
        <w:rPr>
          <w:rFonts w:ascii="Times New Roman" w:hAnsi="Times New Roman" w:cs="Times New Roman"/>
          <w:b/>
          <w:sz w:val="24"/>
          <w:szCs w:val="24"/>
        </w:rPr>
        <w:t>.000,00</w:t>
      </w:r>
      <w:r w:rsidR="0083332C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2853D9" w:rsidRPr="00011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48E">
        <w:rPr>
          <w:rFonts w:ascii="Times New Roman" w:hAnsi="Times New Roman" w:cs="Times New Roman"/>
          <w:b/>
          <w:sz w:val="24"/>
          <w:szCs w:val="24"/>
        </w:rPr>
        <w:t>( s PDV-om)</w:t>
      </w:r>
      <w:r w:rsidR="007F7B06">
        <w:rPr>
          <w:rFonts w:ascii="Times New Roman" w:hAnsi="Times New Roman" w:cs="Times New Roman"/>
          <w:b/>
          <w:sz w:val="24"/>
          <w:szCs w:val="24"/>
        </w:rPr>
        <w:t>.</w:t>
      </w:r>
    </w:p>
    <w:p w14:paraId="5418C14B" w14:textId="77777777" w:rsidR="00EE1F91" w:rsidRDefault="00EE1F91" w:rsidP="00F13A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73BAF" w14:textId="2D908312" w:rsidR="00717F62" w:rsidRDefault="003C6193" w:rsidP="00717F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193">
        <w:rPr>
          <w:rFonts w:ascii="Times New Roman" w:hAnsi="Times New Roman" w:cs="Times New Roman"/>
          <w:sz w:val="24"/>
          <w:szCs w:val="24"/>
        </w:rPr>
        <w:t>Naručitelj će  s odabra</w:t>
      </w:r>
      <w:r w:rsidR="001F535C">
        <w:rPr>
          <w:rFonts w:ascii="Times New Roman" w:hAnsi="Times New Roman" w:cs="Times New Roman"/>
          <w:sz w:val="24"/>
          <w:szCs w:val="24"/>
        </w:rPr>
        <w:t>nim ponuditeljem iz ovog postupka jednostavne nabave  sklopiti U</w:t>
      </w:r>
      <w:r w:rsidRPr="003C6193">
        <w:rPr>
          <w:rFonts w:ascii="Times New Roman" w:hAnsi="Times New Roman" w:cs="Times New Roman"/>
          <w:sz w:val="24"/>
          <w:szCs w:val="24"/>
        </w:rPr>
        <w:t xml:space="preserve">govor o  </w:t>
      </w:r>
      <w:r w:rsidR="00AE3922">
        <w:rPr>
          <w:rFonts w:ascii="Times New Roman" w:hAnsi="Times New Roman" w:cs="Times New Roman"/>
          <w:b/>
          <w:sz w:val="24"/>
          <w:szCs w:val="24"/>
        </w:rPr>
        <w:t>kupnji rabljenog kombi vozila-otvoreni kiper sa duplom kabinom</w:t>
      </w:r>
    </w:p>
    <w:p w14:paraId="54BC3E46" w14:textId="14CD7D13" w:rsidR="003C6193" w:rsidRDefault="003C6193" w:rsidP="00F13A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DF013" w14:textId="77777777" w:rsidR="003C6193" w:rsidRDefault="003C6193" w:rsidP="00B73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DFF147" w14:textId="77777777" w:rsidR="00B73524" w:rsidRDefault="009E18D7" w:rsidP="00B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F91">
        <w:rPr>
          <w:rFonts w:ascii="Times New Roman" w:hAnsi="Times New Roman" w:cs="Times New Roman"/>
          <w:b/>
          <w:sz w:val="24"/>
          <w:szCs w:val="24"/>
        </w:rPr>
        <w:t>6. RAZLOGE ZA ISKLJUČENJE</w:t>
      </w:r>
      <w:r w:rsidR="003C6193">
        <w:rPr>
          <w:rFonts w:ascii="Times New Roman" w:hAnsi="Times New Roman" w:cs="Times New Roman"/>
          <w:b/>
          <w:sz w:val="24"/>
          <w:szCs w:val="24"/>
        </w:rPr>
        <w:t xml:space="preserve">  ODBIJANJA  PONUDE</w:t>
      </w:r>
      <w:r w:rsidRPr="00EE1F91">
        <w:rPr>
          <w:rFonts w:ascii="Times New Roman" w:hAnsi="Times New Roman" w:cs="Times New Roman"/>
          <w:b/>
          <w:sz w:val="24"/>
          <w:szCs w:val="24"/>
        </w:rPr>
        <w:t xml:space="preserve"> PONUDITELJA</w:t>
      </w:r>
      <w:r w:rsidR="00C1332F">
        <w:rPr>
          <w:rFonts w:ascii="Times New Roman" w:hAnsi="Times New Roman" w:cs="Times New Roman"/>
          <w:sz w:val="24"/>
          <w:szCs w:val="24"/>
        </w:rPr>
        <w:t>:</w:t>
      </w:r>
    </w:p>
    <w:p w14:paraId="3D380B9B" w14:textId="77777777" w:rsidR="003C6193" w:rsidRDefault="003C6193" w:rsidP="00B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postoji razlozi  isključenja ponuditelja iz ovog postupka jednostavne nabave  niti za odbijanje ponude </w:t>
      </w:r>
    </w:p>
    <w:p w14:paraId="2A2218D8" w14:textId="583FB049" w:rsidR="009E18D7" w:rsidRDefault="003C6193" w:rsidP="00B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5ACF7E" w14:textId="1CD6C8A0" w:rsidR="008E1E67" w:rsidRDefault="008E1E67" w:rsidP="00B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B7046" w14:textId="77777777" w:rsidR="008E1E67" w:rsidRDefault="008E1E67" w:rsidP="00B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FE0A5" w14:textId="77777777" w:rsidR="00C1332F" w:rsidRDefault="003C6193" w:rsidP="00B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FA1366" w14:textId="77777777" w:rsidR="00C1332F" w:rsidRPr="001F535C" w:rsidRDefault="003C6193" w:rsidP="001F5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5C">
        <w:rPr>
          <w:rFonts w:ascii="Times New Roman" w:hAnsi="Times New Roman" w:cs="Times New Roman"/>
          <w:b/>
          <w:sz w:val="24"/>
          <w:szCs w:val="24"/>
        </w:rPr>
        <w:lastRenderedPageBreak/>
        <w:t>Obrazloženje:</w:t>
      </w:r>
    </w:p>
    <w:p w14:paraId="52C71AD4" w14:textId="77777777" w:rsidR="005D2CCC" w:rsidRDefault="005D2CCC" w:rsidP="0032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D0AA3" w14:textId="2ED4566B" w:rsidR="003C6193" w:rsidRDefault="00AE3922" w:rsidP="0032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Hripa d.o.o.</w:t>
      </w:r>
      <w:r w:rsidR="003C6193">
        <w:rPr>
          <w:rFonts w:ascii="Times New Roman" w:hAnsi="Times New Roman" w:cs="Times New Roman"/>
          <w:sz w:val="24"/>
          <w:szCs w:val="24"/>
        </w:rPr>
        <w:t xml:space="preserve">, Trg Marnjive 23, 23272 Kali OIB: </w:t>
      </w:r>
      <w:r>
        <w:rPr>
          <w:rFonts w:ascii="Times New Roman" w:hAnsi="Times New Roman" w:cs="Times New Roman"/>
          <w:sz w:val="24"/>
          <w:szCs w:val="24"/>
        </w:rPr>
        <w:t>43860246569</w:t>
      </w:r>
      <w:r w:rsidR="00587E9D">
        <w:rPr>
          <w:rFonts w:ascii="Times New Roman" w:hAnsi="Times New Roman" w:cs="Times New Roman"/>
          <w:sz w:val="24"/>
          <w:szCs w:val="24"/>
        </w:rPr>
        <w:t xml:space="preserve"> kao Naručitelj </w:t>
      </w:r>
      <w:r w:rsidR="003C6193">
        <w:rPr>
          <w:rFonts w:ascii="Times New Roman" w:hAnsi="Times New Roman" w:cs="Times New Roman"/>
          <w:sz w:val="24"/>
          <w:szCs w:val="24"/>
        </w:rPr>
        <w:t>u predmetnom postupku jednostavne nabave</w:t>
      </w:r>
      <w:r w:rsidR="009C3C43">
        <w:rPr>
          <w:rFonts w:ascii="Times New Roman" w:hAnsi="Times New Roman" w:cs="Times New Roman"/>
          <w:sz w:val="24"/>
          <w:szCs w:val="24"/>
        </w:rPr>
        <w:t xml:space="preserve">, </w:t>
      </w:r>
      <w:r w:rsidR="00587E9D">
        <w:rPr>
          <w:rFonts w:ascii="Times New Roman" w:hAnsi="Times New Roman" w:cs="Times New Roman"/>
          <w:sz w:val="24"/>
          <w:szCs w:val="24"/>
        </w:rPr>
        <w:t xml:space="preserve"> javnim prikupljanjem ponud</w:t>
      </w:r>
      <w:r w:rsidR="009C3C43">
        <w:rPr>
          <w:rFonts w:ascii="Times New Roman" w:hAnsi="Times New Roman" w:cs="Times New Roman"/>
          <w:sz w:val="24"/>
          <w:szCs w:val="24"/>
        </w:rPr>
        <w:t>a sukladno  članku 8</w:t>
      </w:r>
      <w:r w:rsidR="003C6193">
        <w:rPr>
          <w:rFonts w:ascii="Times New Roman" w:hAnsi="Times New Roman" w:cs="Times New Roman"/>
          <w:sz w:val="24"/>
          <w:szCs w:val="24"/>
        </w:rPr>
        <w:t xml:space="preserve">.  </w:t>
      </w:r>
      <w:r w:rsidR="00587E9D">
        <w:rPr>
          <w:rFonts w:ascii="Times New Roman" w:hAnsi="Times New Roman" w:cs="Times New Roman"/>
          <w:sz w:val="24"/>
          <w:szCs w:val="24"/>
        </w:rPr>
        <w:t>Pravilnika  o provedbi postupka jednostavne nabave  (KLASA: 022-05/17</w:t>
      </w:r>
      <w:r w:rsidR="009C3C43">
        <w:rPr>
          <w:rFonts w:ascii="Times New Roman" w:hAnsi="Times New Roman" w:cs="Times New Roman"/>
          <w:sz w:val="24"/>
          <w:szCs w:val="24"/>
        </w:rPr>
        <w:t>-01/1, URBROJ: 2198/14-02-17-1 od  20. 07.2017.)</w:t>
      </w:r>
      <w:r w:rsidR="00587E9D" w:rsidRPr="00366F36">
        <w:rPr>
          <w:rFonts w:ascii="Times New Roman" w:hAnsi="Times New Roman" w:cs="Times New Roman"/>
          <w:sz w:val="24"/>
          <w:szCs w:val="24"/>
        </w:rPr>
        <w:t>,</w:t>
      </w:r>
      <w:r w:rsidR="00587E9D">
        <w:rPr>
          <w:rFonts w:ascii="Times New Roman" w:hAnsi="Times New Roman" w:cs="Times New Roman"/>
          <w:sz w:val="24"/>
          <w:szCs w:val="24"/>
        </w:rPr>
        <w:t xml:space="preserve"> </w:t>
      </w:r>
      <w:r w:rsidR="00717F62">
        <w:rPr>
          <w:rFonts w:ascii="Times New Roman" w:hAnsi="Times New Roman" w:cs="Times New Roman"/>
          <w:sz w:val="24"/>
          <w:szCs w:val="24"/>
        </w:rPr>
        <w:t>uputio</w:t>
      </w:r>
      <w:r w:rsidR="00587E9D">
        <w:rPr>
          <w:rFonts w:ascii="Times New Roman" w:hAnsi="Times New Roman" w:cs="Times New Roman"/>
          <w:sz w:val="24"/>
          <w:szCs w:val="24"/>
        </w:rPr>
        <w:t xml:space="preserve"> je Poziv za dostavu ponuda  Ev.br.: JN-</w:t>
      </w:r>
      <w:r>
        <w:rPr>
          <w:rFonts w:ascii="Times New Roman" w:hAnsi="Times New Roman" w:cs="Times New Roman"/>
          <w:sz w:val="24"/>
          <w:szCs w:val="24"/>
        </w:rPr>
        <w:t>01</w:t>
      </w:r>
      <w:r w:rsidR="00587E9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87E9D">
        <w:rPr>
          <w:rFonts w:ascii="Times New Roman" w:hAnsi="Times New Roman" w:cs="Times New Roman"/>
          <w:sz w:val="24"/>
          <w:szCs w:val="24"/>
        </w:rPr>
        <w:t xml:space="preserve">  putem </w:t>
      </w:r>
      <w:r w:rsidR="00717F62">
        <w:rPr>
          <w:rFonts w:ascii="Times New Roman" w:hAnsi="Times New Roman" w:cs="Times New Roman"/>
          <w:sz w:val="24"/>
          <w:szCs w:val="24"/>
        </w:rPr>
        <w:t xml:space="preserve">e-maila na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0D1D73">
        <w:rPr>
          <w:rFonts w:ascii="Times New Roman" w:hAnsi="Times New Roman" w:cs="Times New Roman"/>
          <w:sz w:val="24"/>
          <w:szCs w:val="24"/>
        </w:rPr>
        <w:t xml:space="preserve"> </w:t>
      </w:r>
      <w:r w:rsidR="00717F62">
        <w:rPr>
          <w:rFonts w:ascii="Times New Roman" w:hAnsi="Times New Roman" w:cs="Times New Roman"/>
          <w:sz w:val="24"/>
          <w:szCs w:val="24"/>
        </w:rPr>
        <w:t>adres</w:t>
      </w:r>
      <w:r w:rsidR="008E1E67">
        <w:rPr>
          <w:rFonts w:ascii="Times New Roman" w:hAnsi="Times New Roman" w:cs="Times New Roman"/>
          <w:sz w:val="24"/>
          <w:szCs w:val="24"/>
        </w:rPr>
        <w:t>e.</w:t>
      </w:r>
    </w:p>
    <w:p w14:paraId="7B6DDDF6" w14:textId="7C7F23A9" w:rsidR="00587E9D" w:rsidRDefault="00587E9D" w:rsidP="0032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ro</w:t>
      </w:r>
      <w:r w:rsidR="009C3C43">
        <w:rPr>
          <w:rFonts w:ascii="Times New Roman" w:hAnsi="Times New Roman" w:cs="Times New Roman"/>
          <w:sz w:val="24"/>
          <w:szCs w:val="24"/>
        </w:rPr>
        <w:t xml:space="preserve">ku za dostavu ponuda do </w:t>
      </w:r>
      <w:r w:rsidR="008E1E6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7F62">
        <w:rPr>
          <w:rFonts w:ascii="Times New Roman" w:hAnsi="Times New Roman" w:cs="Times New Roman"/>
          <w:sz w:val="24"/>
          <w:szCs w:val="24"/>
        </w:rPr>
        <w:t>0</w:t>
      </w:r>
      <w:r w:rsidR="008E1E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E1E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7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do 12,00 sati, zaprimljen</w:t>
      </w:r>
      <w:r w:rsidR="008E1E67">
        <w:rPr>
          <w:rFonts w:ascii="Times New Roman" w:hAnsi="Times New Roman" w:cs="Times New Roman"/>
          <w:sz w:val="24"/>
          <w:szCs w:val="24"/>
        </w:rPr>
        <w:t>a je jedna (1)</w:t>
      </w:r>
      <w:r>
        <w:rPr>
          <w:rFonts w:ascii="Times New Roman" w:hAnsi="Times New Roman" w:cs="Times New Roman"/>
          <w:sz w:val="24"/>
          <w:szCs w:val="24"/>
        </w:rPr>
        <w:t xml:space="preserve"> ponud</w:t>
      </w:r>
      <w:r w:rsidR="008E1E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redoslijedom zaprimanja iz Upisnika o zaprimanju ponuda, slijedećeg ponuditelja:</w:t>
      </w:r>
    </w:p>
    <w:p w14:paraId="40E922E6" w14:textId="77777777" w:rsidR="003C6193" w:rsidRDefault="003C6193" w:rsidP="0032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23DF3" w14:textId="77777777" w:rsidR="008E1E67" w:rsidRPr="00AE3922" w:rsidRDefault="00717F62" w:rsidP="008E1E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Pr="00717F62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178238236"/>
      <w:r w:rsidR="008E1E67" w:rsidRPr="00AE3922">
        <w:rPr>
          <w:rFonts w:ascii="Times New Roman" w:hAnsi="Times New Roman" w:cs="Times New Roman"/>
          <w:b/>
          <w:sz w:val="24"/>
          <w:szCs w:val="24"/>
        </w:rPr>
        <w:t>Techno Win Machine d.o.o., Sesvetska cesta 100/1, 10360 SESVETE OIB:99368838091</w:t>
      </w:r>
    </w:p>
    <w:bookmarkEnd w:id="1"/>
    <w:p w14:paraId="4AECA733" w14:textId="43CE9E56" w:rsidR="00587E9D" w:rsidRDefault="00587E9D" w:rsidP="008E1E6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24864D" w14:textId="064CE76B" w:rsidR="00587E9D" w:rsidRDefault="00587E9D" w:rsidP="0032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provedenom postupku pregleda i ocijene zaprimlj</w:t>
      </w:r>
      <w:r w:rsidR="001F535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 w:rsidR="00717F62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ponud</w:t>
      </w:r>
      <w:r w:rsidR="00717F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sukladno prim</w:t>
      </w:r>
      <w:r w:rsidR="000D1D7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jenjenom  kriteriju</w:t>
      </w:r>
      <w:r w:rsidR="00BE14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odabir ponude, utvrđeno je da je ponuda  sposobnog ponuditelja</w:t>
      </w:r>
    </w:p>
    <w:p w14:paraId="76DEB12B" w14:textId="77777777" w:rsidR="008E1E67" w:rsidRPr="00AE3922" w:rsidRDefault="008E1E67" w:rsidP="008E1E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922">
        <w:rPr>
          <w:rFonts w:ascii="Times New Roman" w:hAnsi="Times New Roman" w:cs="Times New Roman"/>
          <w:b/>
          <w:sz w:val="24"/>
          <w:szCs w:val="24"/>
        </w:rPr>
        <w:t>Techno Win Machine d.o.o., Sesvetska cesta 100/1, 10360 SESVETE OIB:99368838091</w:t>
      </w:r>
    </w:p>
    <w:p w14:paraId="7A40F14A" w14:textId="2A7F7600" w:rsidR="00587E9D" w:rsidRPr="000D1D73" w:rsidRDefault="001F535C" w:rsidP="000D1D7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valjana i da u cijelosti ispunjava svrhu nabave, stoga je odlučeno kao u točki 4. ove Obavijesti.</w:t>
      </w:r>
    </w:p>
    <w:p w14:paraId="2875A25D" w14:textId="77777777" w:rsidR="00587E9D" w:rsidRDefault="00587E9D" w:rsidP="00587E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E294A3" w14:textId="77777777" w:rsidR="001F535C" w:rsidRPr="007F7B06" w:rsidRDefault="001F535C" w:rsidP="00587E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ovu Obavijest o odabiru nije moguće  ulaganje žalbe.</w:t>
      </w:r>
    </w:p>
    <w:p w14:paraId="666D1CA9" w14:textId="77777777" w:rsidR="00587E9D" w:rsidRDefault="00587E9D" w:rsidP="0032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16B5F" w14:textId="77777777" w:rsidR="00587E9D" w:rsidRDefault="00587E9D" w:rsidP="0032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0C52D" w14:textId="22E23D88" w:rsidR="00886CE0" w:rsidRDefault="00BE1493" w:rsidP="0032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5ACF">
        <w:rPr>
          <w:rFonts w:ascii="Times New Roman" w:hAnsi="Times New Roman" w:cs="Times New Roman"/>
          <w:sz w:val="24"/>
          <w:szCs w:val="24"/>
        </w:rPr>
        <w:t xml:space="preserve"> </w:t>
      </w:r>
      <w:r w:rsidR="001F53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17F62">
        <w:rPr>
          <w:rFonts w:ascii="Times New Roman" w:hAnsi="Times New Roman" w:cs="Times New Roman"/>
          <w:sz w:val="24"/>
          <w:szCs w:val="24"/>
        </w:rPr>
        <w:t xml:space="preserve">   </w:t>
      </w:r>
      <w:r w:rsidR="008E1E67">
        <w:rPr>
          <w:rFonts w:ascii="Times New Roman" w:hAnsi="Times New Roman" w:cs="Times New Roman"/>
          <w:sz w:val="24"/>
          <w:szCs w:val="24"/>
        </w:rPr>
        <w:t>DIREKTOR:</w:t>
      </w:r>
    </w:p>
    <w:p w14:paraId="52890286" w14:textId="6A9C289B" w:rsidR="00886CE0" w:rsidRDefault="00886CE0" w:rsidP="0032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364B">
        <w:rPr>
          <w:rFonts w:ascii="Times New Roman" w:hAnsi="Times New Roman" w:cs="Times New Roman"/>
          <w:sz w:val="24"/>
          <w:szCs w:val="24"/>
        </w:rPr>
        <w:t xml:space="preserve"> </w:t>
      </w:r>
      <w:r w:rsidR="008E1E67">
        <w:rPr>
          <w:rFonts w:ascii="Times New Roman" w:hAnsi="Times New Roman" w:cs="Times New Roman"/>
          <w:sz w:val="24"/>
          <w:szCs w:val="24"/>
        </w:rPr>
        <w:t>Frank Mišlov</w:t>
      </w:r>
    </w:p>
    <w:p w14:paraId="6D32C1D6" w14:textId="77777777" w:rsidR="004315B4" w:rsidRDefault="004315B4" w:rsidP="00AA4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32E45" w14:textId="77777777" w:rsidR="001F535C" w:rsidRDefault="001F535C" w:rsidP="00AA4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2ECE6" w14:textId="77777777" w:rsidR="001F535C" w:rsidRDefault="001F535C" w:rsidP="00AA4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7199C" w14:textId="77777777" w:rsidR="001F535C" w:rsidRDefault="001F535C" w:rsidP="00AA4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E3849" w14:textId="77777777" w:rsidR="003273CC" w:rsidRDefault="001F535C" w:rsidP="00AA4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C43">
        <w:rPr>
          <w:rFonts w:ascii="Times New Roman" w:hAnsi="Times New Roman" w:cs="Times New Roman"/>
          <w:b/>
          <w:sz w:val="24"/>
          <w:szCs w:val="24"/>
        </w:rPr>
        <w:t>Prilog:</w:t>
      </w:r>
      <w:r>
        <w:rPr>
          <w:rFonts w:ascii="Times New Roman" w:hAnsi="Times New Roman" w:cs="Times New Roman"/>
          <w:sz w:val="24"/>
          <w:szCs w:val="24"/>
        </w:rPr>
        <w:t xml:space="preserve">  preslika Zapisnika o otvaranju, pregledu i ocijeni ponuda.</w:t>
      </w:r>
    </w:p>
    <w:p w14:paraId="30420E5B" w14:textId="77777777" w:rsidR="00886CE0" w:rsidRDefault="00886CE0" w:rsidP="00AA4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D779F" w14:textId="77777777" w:rsidR="00886CE0" w:rsidRDefault="00886CE0" w:rsidP="00AA4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3024C" w14:textId="77777777" w:rsidR="00886CE0" w:rsidRPr="009C3C43" w:rsidRDefault="00886CE0" w:rsidP="00AA4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C43">
        <w:rPr>
          <w:rFonts w:ascii="Times New Roman" w:hAnsi="Times New Roman" w:cs="Times New Roman"/>
          <w:b/>
          <w:sz w:val="24"/>
          <w:szCs w:val="24"/>
        </w:rPr>
        <w:t xml:space="preserve">Dostaviti: </w:t>
      </w:r>
    </w:p>
    <w:p w14:paraId="238C2169" w14:textId="3AF97470" w:rsidR="00886CE0" w:rsidRDefault="00B1364B" w:rsidP="00886CE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Ponuditeljima</w:t>
      </w:r>
      <w:r w:rsidR="00886C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EA801A" w14:textId="77777777" w:rsidR="00886CE0" w:rsidRDefault="00886CE0" w:rsidP="00886CE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</w:t>
      </w:r>
    </w:p>
    <w:p w14:paraId="2C413FCF" w14:textId="77777777" w:rsidR="00886CE0" w:rsidRPr="00886CE0" w:rsidRDefault="00886CE0" w:rsidP="00886C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86CE0" w:rsidRPr="00886CE0" w:rsidSect="001246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2B47" w14:textId="77777777" w:rsidR="003013C7" w:rsidRDefault="003013C7" w:rsidP="004315B4">
      <w:pPr>
        <w:spacing w:after="0" w:line="240" w:lineRule="auto"/>
      </w:pPr>
      <w:r>
        <w:separator/>
      </w:r>
    </w:p>
  </w:endnote>
  <w:endnote w:type="continuationSeparator" w:id="0">
    <w:p w14:paraId="0C83EC89" w14:textId="77777777" w:rsidR="003013C7" w:rsidRDefault="003013C7" w:rsidP="0043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1704"/>
      <w:docPartObj>
        <w:docPartGallery w:val="Page Numbers (Bottom of Page)"/>
        <w:docPartUnique/>
      </w:docPartObj>
    </w:sdtPr>
    <w:sdtContent>
      <w:sdt>
        <w:sdtPr>
          <w:id w:val="436279680"/>
          <w:docPartObj>
            <w:docPartGallery w:val="Page Numbers (Top of Page)"/>
            <w:docPartUnique/>
          </w:docPartObj>
        </w:sdtPr>
        <w:sdtContent>
          <w:p w14:paraId="4E7BE9B0" w14:textId="77777777" w:rsidR="004315B4" w:rsidRDefault="004315B4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3C4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3C4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C0E4B3" w14:textId="77777777" w:rsidR="004315B4" w:rsidRDefault="004315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7B02" w14:textId="77777777" w:rsidR="003013C7" w:rsidRDefault="003013C7" w:rsidP="004315B4">
      <w:pPr>
        <w:spacing w:after="0" w:line="240" w:lineRule="auto"/>
      </w:pPr>
      <w:r>
        <w:separator/>
      </w:r>
    </w:p>
  </w:footnote>
  <w:footnote w:type="continuationSeparator" w:id="0">
    <w:p w14:paraId="49DB64BE" w14:textId="77777777" w:rsidR="003013C7" w:rsidRDefault="003013C7" w:rsidP="0043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327A"/>
    <w:multiLevelType w:val="hybridMultilevel"/>
    <w:tmpl w:val="D9564342"/>
    <w:lvl w:ilvl="0" w:tplc="A6B04A9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633B"/>
    <w:multiLevelType w:val="hybridMultilevel"/>
    <w:tmpl w:val="50AEA808"/>
    <w:lvl w:ilvl="0" w:tplc="0B38CA6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B2BF6"/>
    <w:multiLevelType w:val="hybridMultilevel"/>
    <w:tmpl w:val="366C3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42037">
    <w:abstractNumId w:val="0"/>
  </w:num>
  <w:num w:numId="2" w16cid:durableId="229732208">
    <w:abstractNumId w:val="2"/>
  </w:num>
  <w:num w:numId="3" w16cid:durableId="166173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AF"/>
    <w:rsid w:val="0001148E"/>
    <w:rsid w:val="00065656"/>
    <w:rsid w:val="000D1D73"/>
    <w:rsid w:val="000D5F33"/>
    <w:rsid w:val="000F1AE1"/>
    <w:rsid w:val="00105BD3"/>
    <w:rsid w:val="00117A32"/>
    <w:rsid w:val="00124600"/>
    <w:rsid w:val="0013253A"/>
    <w:rsid w:val="001736B7"/>
    <w:rsid w:val="00174E2A"/>
    <w:rsid w:val="0018581E"/>
    <w:rsid w:val="001938D2"/>
    <w:rsid w:val="001C6D29"/>
    <w:rsid w:val="001F535C"/>
    <w:rsid w:val="0021584A"/>
    <w:rsid w:val="00225492"/>
    <w:rsid w:val="00225856"/>
    <w:rsid w:val="00230672"/>
    <w:rsid w:val="0023234A"/>
    <w:rsid w:val="00271325"/>
    <w:rsid w:val="002853D9"/>
    <w:rsid w:val="002A4C04"/>
    <w:rsid w:val="002C2345"/>
    <w:rsid w:val="003013C7"/>
    <w:rsid w:val="003273CC"/>
    <w:rsid w:val="00366F36"/>
    <w:rsid w:val="00371EEA"/>
    <w:rsid w:val="0038581C"/>
    <w:rsid w:val="0039528E"/>
    <w:rsid w:val="003C6193"/>
    <w:rsid w:val="003E1581"/>
    <w:rsid w:val="003F4F36"/>
    <w:rsid w:val="004315B4"/>
    <w:rsid w:val="00441A5A"/>
    <w:rsid w:val="00451E7F"/>
    <w:rsid w:val="004731B7"/>
    <w:rsid w:val="0047612B"/>
    <w:rsid w:val="00483EE7"/>
    <w:rsid w:val="004C6109"/>
    <w:rsid w:val="004F1F6F"/>
    <w:rsid w:val="00587E9D"/>
    <w:rsid w:val="005D2CCC"/>
    <w:rsid w:val="00646C89"/>
    <w:rsid w:val="006F4BDB"/>
    <w:rsid w:val="00717F62"/>
    <w:rsid w:val="00722BC4"/>
    <w:rsid w:val="00725BDB"/>
    <w:rsid w:val="0075347C"/>
    <w:rsid w:val="00761AF0"/>
    <w:rsid w:val="00783676"/>
    <w:rsid w:val="00796228"/>
    <w:rsid w:val="007B04BC"/>
    <w:rsid w:val="007C69DD"/>
    <w:rsid w:val="007E64AE"/>
    <w:rsid w:val="007F15AF"/>
    <w:rsid w:val="007F771A"/>
    <w:rsid w:val="007F7B06"/>
    <w:rsid w:val="008107F6"/>
    <w:rsid w:val="0081635D"/>
    <w:rsid w:val="00816C1D"/>
    <w:rsid w:val="0083332C"/>
    <w:rsid w:val="00860BCA"/>
    <w:rsid w:val="00886CE0"/>
    <w:rsid w:val="008B37B3"/>
    <w:rsid w:val="008E1E67"/>
    <w:rsid w:val="008E753F"/>
    <w:rsid w:val="00903068"/>
    <w:rsid w:val="009501CB"/>
    <w:rsid w:val="009C3C43"/>
    <w:rsid w:val="009E18D7"/>
    <w:rsid w:val="009E2326"/>
    <w:rsid w:val="009F38DC"/>
    <w:rsid w:val="00A15907"/>
    <w:rsid w:val="00A360EC"/>
    <w:rsid w:val="00A930C7"/>
    <w:rsid w:val="00AA48AF"/>
    <w:rsid w:val="00AA72D5"/>
    <w:rsid w:val="00AD6652"/>
    <w:rsid w:val="00AE3922"/>
    <w:rsid w:val="00B1364B"/>
    <w:rsid w:val="00B34332"/>
    <w:rsid w:val="00B622E7"/>
    <w:rsid w:val="00B73524"/>
    <w:rsid w:val="00B80BBF"/>
    <w:rsid w:val="00B810C9"/>
    <w:rsid w:val="00B821C8"/>
    <w:rsid w:val="00BA1AB0"/>
    <w:rsid w:val="00BB499E"/>
    <w:rsid w:val="00BC609A"/>
    <w:rsid w:val="00BD4D61"/>
    <w:rsid w:val="00BE1493"/>
    <w:rsid w:val="00C1332F"/>
    <w:rsid w:val="00C13EC7"/>
    <w:rsid w:val="00C33DAD"/>
    <w:rsid w:val="00C93810"/>
    <w:rsid w:val="00C93BCD"/>
    <w:rsid w:val="00C95ACF"/>
    <w:rsid w:val="00CA7F7D"/>
    <w:rsid w:val="00CE080C"/>
    <w:rsid w:val="00D34451"/>
    <w:rsid w:val="00D35956"/>
    <w:rsid w:val="00D676AB"/>
    <w:rsid w:val="00E21381"/>
    <w:rsid w:val="00E333CC"/>
    <w:rsid w:val="00E70C94"/>
    <w:rsid w:val="00E9593A"/>
    <w:rsid w:val="00E97246"/>
    <w:rsid w:val="00EC6A4F"/>
    <w:rsid w:val="00EE1F91"/>
    <w:rsid w:val="00EF7392"/>
    <w:rsid w:val="00F064E0"/>
    <w:rsid w:val="00F13A9F"/>
    <w:rsid w:val="00F372A6"/>
    <w:rsid w:val="00F50742"/>
    <w:rsid w:val="00F57E89"/>
    <w:rsid w:val="00FC2833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2E9C"/>
  <w15:docId w15:val="{50AC1BC3-0927-4BB8-BEC3-85D9748E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AF"/>
    <w:pPr>
      <w:spacing w:after="160" w:line="300" w:lineRule="auto"/>
    </w:pPr>
    <w:rPr>
      <w:rFonts w:asciiTheme="minorHAnsi" w:eastAsiaTheme="minorEastAsia" w:hAnsiTheme="minorHAnsi" w:cstheme="minorBidi"/>
      <w:sz w:val="21"/>
      <w:szCs w:val="21"/>
      <w:lang w:val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A360E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360E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60E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60E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60EC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60EC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60EC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60EC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60EC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60E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360E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60E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60E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60E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60E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60E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60EC"/>
    <w:rPr>
      <w:rFonts w:eastAsiaTheme="majorEastAsia" w:cstheme="majorBidi"/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60E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360E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A360E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NaslovChar">
    <w:name w:val="Naslov Char"/>
    <w:basedOn w:val="Zadanifontodlomka"/>
    <w:link w:val="Naslov"/>
    <w:uiPriority w:val="10"/>
    <w:rsid w:val="00A360E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60EC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PodnaslovChar">
    <w:name w:val="Podnaslov Char"/>
    <w:basedOn w:val="Zadanifontodlomka"/>
    <w:link w:val="Podnaslov"/>
    <w:uiPriority w:val="11"/>
    <w:rsid w:val="00A360EC"/>
    <w:rPr>
      <w:rFonts w:eastAsiaTheme="majorEastAsia" w:cstheme="majorBidi"/>
      <w:caps/>
      <w:spacing w:val="20"/>
      <w:sz w:val="18"/>
      <w:szCs w:val="18"/>
    </w:rPr>
  </w:style>
  <w:style w:type="character" w:styleId="Naglaeno">
    <w:name w:val="Strong"/>
    <w:uiPriority w:val="22"/>
    <w:qFormat/>
    <w:rsid w:val="00A360E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A360E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A360EC"/>
    <w:pPr>
      <w:spacing w:after="0" w:line="240" w:lineRule="auto"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360EC"/>
  </w:style>
  <w:style w:type="paragraph" w:styleId="Odlomakpopisa">
    <w:name w:val="List Paragraph"/>
    <w:basedOn w:val="Normal"/>
    <w:uiPriority w:val="34"/>
    <w:qFormat/>
    <w:rsid w:val="00A360E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A360EC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bidi="en-US"/>
    </w:rPr>
  </w:style>
  <w:style w:type="character" w:customStyle="1" w:styleId="CitatChar">
    <w:name w:val="Citat Char"/>
    <w:basedOn w:val="Zadanifontodlomka"/>
    <w:link w:val="Citat"/>
    <w:uiPriority w:val="29"/>
    <w:rsid w:val="00A360EC"/>
    <w:rPr>
      <w:rFonts w:eastAsiaTheme="majorEastAsia" w:cstheme="majorBidi"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60E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60E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A360EC"/>
    <w:rPr>
      <w:i/>
      <w:iCs/>
    </w:rPr>
  </w:style>
  <w:style w:type="character" w:styleId="Jakoisticanje">
    <w:name w:val="Intense Emphasis"/>
    <w:uiPriority w:val="21"/>
    <w:qFormat/>
    <w:rsid w:val="00A360E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A360E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A360E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A360E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360EC"/>
    <w:pPr>
      <w:outlineLvl w:val="9"/>
    </w:pPr>
    <w:rPr>
      <w:rFonts w:eastAsiaTheme="minorHAn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8AF"/>
    <w:rPr>
      <w:rFonts w:ascii="Tahoma" w:eastAsiaTheme="minorEastAsia" w:hAnsi="Tahoma" w:cs="Tahoma"/>
      <w:sz w:val="16"/>
      <w:szCs w:val="16"/>
      <w:lang w:val="hr-HR" w:bidi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3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315B4"/>
    <w:rPr>
      <w:rFonts w:asciiTheme="minorHAnsi" w:eastAsiaTheme="minorEastAsia" w:hAnsiTheme="minorHAnsi" w:cstheme="minorBidi"/>
      <w:sz w:val="21"/>
      <w:szCs w:val="21"/>
      <w:lang w:val="hr-HR" w:bidi="ar-SA"/>
    </w:rPr>
  </w:style>
  <w:style w:type="paragraph" w:styleId="Podnoje">
    <w:name w:val="footer"/>
    <w:basedOn w:val="Normal"/>
    <w:link w:val="PodnojeChar"/>
    <w:uiPriority w:val="99"/>
    <w:unhideWhenUsed/>
    <w:rsid w:val="0043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15B4"/>
    <w:rPr>
      <w:rFonts w:asciiTheme="minorHAnsi" w:eastAsiaTheme="minorEastAsia" w:hAnsiTheme="minorHAnsi" w:cstheme="minorBidi"/>
      <w:sz w:val="21"/>
      <w:szCs w:val="21"/>
      <w:lang w:val="hr-HR" w:bidi="ar-SA"/>
    </w:rPr>
  </w:style>
  <w:style w:type="paragraph" w:styleId="StandardWeb">
    <w:name w:val="Normal (Web)"/>
    <w:basedOn w:val="Normal"/>
    <w:uiPriority w:val="99"/>
    <w:semiHidden/>
    <w:unhideWhenUsed/>
    <w:rsid w:val="00B8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Venko Mavra</dc:creator>
  <cp:keywords/>
  <dc:description/>
  <cp:lastModifiedBy>Korisnik</cp:lastModifiedBy>
  <cp:revision>6</cp:revision>
  <cp:lastPrinted>2019-07-01T10:17:00Z</cp:lastPrinted>
  <dcterms:created xsi:type="dcterms:W3CDTF">2024-09-26T07:40:00Z</dcterms:created>
  <dcterms:modified xsi:type="dcterms:W3CDTF">2025-01-29T12:41:00Z</dcterms:modified>
</cp:coreProperties>
</file>